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B23" w:rsidRPr="00EC2B4A" w:rsidRDefault="00954011" w:rsidP="00EC2B4A">
      <w:pPr>
        <w:jc w:val="center"/>
        <w:rPr>
          <w:rFonts w:ascii="Arial" w:hAnsi="Arial" w:cs="Arial"/>
          <w:b/>
          <w:sz w:val="24"/>
          <w:szCs w:val="24"/>
        </w:rPr>
      </w:pPr>
      <w:r w:rsidRPr="00EC2B4A">
        <w:rPr>
          <w:rFonts w:ascii="Arial" w:hAnsi="Arial" w:cs="Arial"/>
          <w:b/>
          <w:sz w:val="24"/>
          <w:szCs w:val="24"/>
        </w:rPr>
        <w:t>BASIN DUYURUSU</w:t>
      </w:r>
    </w:p>
    <w:p w:rsidR="00954011" w:rsidRPr="00EC2B4A" w:rsidRDefault="00954011" w:rsidP="00EC2B4A">
      <w:pPr>
        <w:jc w:val="center"/>
        <w:rPr>
          <w:rFonts w:ascii="Arial" w:hAnsi="Arial" w:cs="Arial"/>
          <w:b/>
          <w:sz w:val="24"/>
          <w:szCs w:val="24"/>
        </w:rPr>
      </w:pPr>
      <w:r w:rsidRPr="00EC2B4A">
        <w:rPr>
          <w:rFonts w:ascii="Arial" w:hAnsi="Arial" w:cs="Arial"/>
          <w:b/>
          <w:sz w:val="24"/>
          <w:szCs w:val="24"/>
        </w:rPr>
        <w:t>03.08.2012</w:t>
      </w:r>
    </w:p>
    <w:p w:rsidR="00954011" w:rsidRPr="00EC2B4A" w:rsidRDefault="00954011" w:rsidP="00EC2B4A">
      <w:pPr>
        <w:jc w:val="center"/>
        <w:rPr>
          <w:rFonts w:ascii="Arial" w:hAnsi="Arial" w:cs="Arial"/>
          <w:b/>
          <w:sz w:val="24"/>
          <w:szCs w:val="24"/>
        </w:rPr>
      </w:pPr>
      <w:r w:rsidRPr="00EC2B4A">
        <w:rPr>
          <w:rFonts w:ascii="Arial" w:hAnsi="Arial" w:cs="Arial"/>
          <w:b/>
          <w:sz w:val="24"/>
          <w:szCs w:val="24"/>
        </w:rPr>
        <w:t xml:space="preserve">SATSO 28. MESLEK KOMİTESİ’NDEN </w:t>
      </w:r>
      <w:r w:rsidR="00D465E6">
        <w:rPr>
          <w:rFonts w:ascii="Arial" w:hAnsi="Arial" w:cs="Arial"/>
          <w:b/>
          <w:sz w:val="24"/>
          <w:szCs w:val="24"/>
        </w:rPr>
        <w:t>ADAPAZARI BELEDİYESİ’NE</w:t>
      </w:r>
      <w:r w:rsidRPr="00EC2B4A">
        <w:rPr>
          <w:rFonts w:ascii="Arial" w:hAnsi="Arial" w:cs="Arial"/>
          <w:b/>
          <w:sz w:val="24"/>
          <w:szCs w:val="24"/>
        </w:rPr>
        <w:t xml:space="preserve"> ZİYARET</w:t>
      </w:r>
    </w:p>
    <w:p w:rsidR="00FA6ABC" w:rsidRPr="00EC2B4A" w:rsidRDefault="00FA6ABC" w:rsidP="00EC2B4A">
      <w:pPr>
        <w:jc w:val="center"/>
        <w:rPr>
          <w:rFonts w:ascii="Arial" w:hAnsi="Arial" w:cs="Arial"/>
          <w:b/>
          <w:sz w:val="24"/>
          <w:szCs w:val="24"/>
        </w:rPr>
      </w:pPr>
      <w:r w:rsidRPr="00EC2B4A">
        <w:rPr>
          <w:rFonts w:ascii="Arial" w:hAnsi="Arial" w:cs="Arial"/>
          <w:b/>
          <w:sz w:val="24"/>
          <w:szCs w:val="24"/>
        </w:rPr>
        <w:t>Dişli; “S</w:t>
      </w:r>
      <w:r w:rsidR="00EC2B4A" w:rsidRPr="00EC2B4A">
        <w:rPr>
          <w:rFonts w:ascii="Arial" w:hAnsi="Arial" w:cs="Arial"/>
          <w:b/>
          <w:sz w:val="24"/>
          <w:szCs w:val="24"/>
        </w:rPr>
        <w:t>ATSO</w:t>
      </w:r>
      <w:r w:rsidRPr="00EC2B4A">
        <w:rPr>
          <w:rFonts w:ascii="Arial" w:hAnsi="Arial" w:cs="Arial"/>
          <w:b/>
          <w:sz w:val="24"/>
          <w:szCs w:val="24"/>
        </w:rPr>
        <w:t xml:space="preserve"> yukarı doğru tırmanıyor”</w:t>
      </w:r>
    </w:p>
    <w:p w:rsidR="00954011" w:rsidRPr="00FF4E83" w:rsidRDefault="00954011" w:rsidP="00FF4E83">
      <w:pPr>
        <w:jc w:val="both"/>
        <w:rPr>
          <w:rFonts w:ascii="Arial" w:hAnsi="Arial" w:cs="Arial"/>
          <w:sz w:val="24"/>
          <w:szCs w:val="24"/>
        </w:rPr>
      </w:pPr>
      <w:r w:rsidRPr="00FF4E83">
        <w:rPr>
          <w:rFonts w:ascii="Arial" w:hAnsi="Arial" w:cs="Arial"/>
          <w:sz w:val="24"/>
          <w:szCs w:val="24"/>
        </w:rPr>
        <w:t xml:space="preserve">SATSO 28. Meslek Komitesi (Temizlik-güvenlik-müşavirlik-ve Danışmanlık Faaliyetleri Meslek Grubu)Başkanı Hüseyin Balta, Başkan yardımcısı İsmail Başavcı, Meslek Komitesi ve Meclis Üyeleri Ekrem Seçgin ve Emrullah Terzioğlu Adapazarı Belediye Başkanı Süleyman Dişli’yi makamında ziyaret ettiler. </w:t>
      </w:r>
    </w:p>
    <w:p w:rsidR="00583244" w:rsidRPr="00FF4E83" w:rsidRDefault="00583244" w:rsidP="00FF4E83">
      <w:pPr>
        <w:jc w:val="both"/>
        <w:rPr>
          <w:rFonts w:ascii="Arial" w:hAnsi="Arial" w:cs="Arial"/>
          <w:sz w:val="24"/>
          <w:szCs w:val="24"/>
        </w:rPr>
      </w:pPr>
      <w:r w:rsidRPr="00FF4E83">
        <w:rPr>
          <w:rFonts w:ascii="Arial" w:hAnsi="Arial" w:cs="Arial"/>
          <w:sz w:val="24"/>
          <w:szCs w:val="24"/>
        </w:rPr>
        <w:t xml:space="preserve">Söz konusu ziyaretten duyduğu memnuniyeti dile getiren Adapazarı Belediye Başkanı Süleyman Dişli </w:t>
      </w:r>
      <w:r w:rsidR="00516E8D" w:rsidRPr="00FF4E83">
        <w:rPr>
          <w:rFonts w:ascii="Arial" w:hAnsi="Arial" w:cs="Arial"/>
          <w:sz w:val="24"/>
          <w:szCs w:val="24"/>
        </w:rPr>
        <w:t>SATSO’da farklı ve başarılı çalışmalar gözlüyoruz, bu çalışmaları takdirle karşılıyoruz, SATSO yukarı doğru yükseliyor” dedi.</w:t>
      </w:r>
    </w:p>
    <w:p w:rsidR="006E19CA" w:rsidRDefault="00516E8D" w:rsidP="00FF4E83">
      <w:pPr>
        <w:jc w:val="both"/>
        <w:rPr>
          <w:rFonts w:ascii="Arial" w:hAnsi="Arial" w:cs="Arial"/>
          <w:sz w:val="24"/>
          <w:szCs w:val="24"/>
        </w:rPr>
      </w:pPr>
      <w:r w:rsidRPr="00FF4E83">
        <w:rPr>
          <w:rFonts w:ascii="Arial" w:hAnsi="Arial" w:cs="Arial"/>
          <w:sz w:val="24"/>
          <w:szCs w:val="24"/>
        </w:rPr>
        <w:t xml:space="preserve">SASTO 28. Meslek Komitesi Başkanı Hüseyin Balta işbirliği ve koordinasyon çerçevesinde tüm Sakarya için güzel kazanımlar elde etmeye gayret ediyoruz. Bu çerçevede ziyaret sebebimiz de üyelerimiz tarafından gelen bilgi talepleri ve tek başımıza cevap veremeyeceğimiz konular </w:t>
      </w:r>
      <w:r w:rsidR="004C0CDC" w:rsidRPr="00FF4E83">
        <w:rPr>
          <w:rFonts w:ascii="Arial" w:hAnsi="Arial" w:cs="Arial"/>
          <w:sz w:val="24"/>
          <w:szCs w:val="24"/>
        </w:rPr>
        <w:t>ve gelen talepleri iletmek sebebiyle</w:t>
      </w:r>
      <w:r w:rsidRPr="00FF4E83">
        <w:rPr>
          <w:rFonts w:ascii="Arial" w:hAnsi="Arial" w:cs="Arial"/>
          <w:sz w:val="24"/>
          <w:szCs w:val="24"/>
        </w:rPr>
        <w:t>dir” dedi.</w:t>
      </w:r>
    </w:p>
    <w:p w:rsidR="00FA6ABC" w:rsidRPr="00FF4E83" w:rsidRDefault="006E19CA" w:rsidP="00FF4E83">
      <w:pPr>
        <w:jc w:val="both"/>
        <w:rPr>
          <w:rFonts w:ascii="Arial" w:hAnsi="Arial" w:cs="Arial"/>
          <w:sz w:val="24"/>
          <w:szCs w:val="24"/>
        </w:rPr>
      </w:pPr>
      <w:r>
        <w:rPr>
          <w:rFonts w:ascii="Arial" w:hAnsi="Arial" w:cs="Arial"/>
          <w:sz w:val="24"/>
          <w:szCs w:val="24"/>
        </w:rPr>
        <w:t xml:space="preserve">Satso 28. Meslek Komitesi ve Meclis Üyesi </w:t>
      </w:r>
      <w:r w:rsidR="004C0CDC" w:rsidRPr="00FF4E83">
        <w:rPr>
          <w:rFonts w:ascii="Arial" w:hAnsi="Arial" w:cs="Arial"/>
          <w:sz w:val="24"/>
          <w:szCs w:val="24"/>
        </w:rPr>
        <w:t>Emrullah Terzioğlu</w:t>
      </w:r>
      <w:r w:rsidR="00D92B17" w:rsidRPr="00FF4E83">
        <w:rPr>
          <w:rFonts w:ascii="Arial" w:hAnsi="Arial" w:cs="Arial"/>
          <w:sz w:val="24"/>
          <w:szCs w:val="24"/>
        </w:rPr>
        <w:t xml:space="preserve"> ise </w:t>
      </w:r>
      <w:r w:rsidR="00FF4E83" w:rsidRPr="000E0129">
        <w:rPr>
          <w:rFonts w:ascii="Arial" w:hAnsi="Arial" w:cs="Arial"/>
          <w:sz w:val="24"/>
          <w:szCs w:val="24"/>
        </w:rPr>
        <w:t>18</w:t>
      </w:r>
      <w:r w:rsidR="00FF4E83">
        <w:rPr>
          <w:rFonts w:ascii="Arial" w:hAnsi="Arial" w:cs="Arial"/>
          <w:sz w:val="24"/>
          <w:szCs w:val="24"/>
        </w:rPr>
        <w:t>.madde imar uygulama</w:t>
      </w:r>
      <w:r w:rsidR="00FF4E83" w:rsidRPr="000E0129">
        <w:rPr>
          <w:rFonts w:ascii="Arial" w:hAnsi="Arial" w:cs="Arial"/>
          <w:sz w:val="24"/>
          <w:szCs w:val="24"/>
        </w:rPr>
        <w:t xml:space="preserve"> çalışmaları </w:t>
      </w:r>
      <w:r w:rsidR="00FF4E83">
        <w:rPr>
          <w:rFonts w:ascii="Arial" w:hAnsi="Arial" w:cs="Arial"/>
          <w:sz w:val="24"/>
          <w:szCs w:val="24"/>
        </w:rPr>
        <w:t xml:space="preserve">hakkında üyelerin sıkıntılarını dile getirerek </w:t>
      </w:r>
      <w:r w:rsidR="00D92B17" w:rsidRPr="00FF4E83">
        <w:rPr>
          <w:rFonts w:ascii="Arial" w:hAnsi="Arial" w:cs="Arial"/>
          <w:sz w:val="24"/>
          <w:szCs w:val="24"/>
        </w:rPr>
        <w:t>“</w:t>
      </w:r>
      <w:r w:rsidR="00FF4E83">
        <w:rPr>
          <w:rFonts w:ascii="Arial" w:hAnsi="Arial" w:cs="Arial"/>
          <w:sz w:val="24"/>
          <w:szCs w:val="24"/>
        </w:rPr>
        <w:t>D</w:t>
      </w:r>
      <w:r w:rsidR="004C0CDC" w:rsidRPr="00FF4E83">
        <w:rPr>
          <w:rFonts w:ascii="Arial" w:hAnsi="Arial" w:cs="Arial"/>
          <w:sz w:val="24"/>
          <w:szCs w:val="24"/>
        </w:rPr>
        <w:t>iğer belediyelerle de görüştüğümüzde zaman konusunda sıkıntılar olduğunu gördük. 18. Madde güzel bir uygulama ancak</w:t>
      </w:r>
      <w:r w:rsidR="00FF4E83">
        <w:rPr>
          <w:rFonts w:ascii="Arial" w:hAnsi="Arial" w:cs="Arial"/>
          <w:sz w:val="24"/>
          <w:szCs w:val="24"/>
        </w:rPr>
        <w:t xml:space="preserve"> mülk sahipleri açısından değerlendirildiğinde</w:t>
      </w:r>
      <w:r w:rsidR="004C0CDC" w:rsidRPr="00FF4E83">
        <w:rPr>
          <w:rFonts w:ascii="Arial" w:hAnsi="Arial" w:cs="Arial"/>
          <w:sz w:val="24"/>
          <w:szCs w:val="24"/>
        </w:rPr>
        <w:t xml:space="preserve"> mağduriyetler de söz konusu. </w:t>
      </w:r>
      <w:r w:rsidR="00A92773">
        <w:rPr>
          <w:rFonts w:ascii="Arial" w:hAnsi="Arial" w:cs="Arial"/>
          <w:sz w:val="24"/>
          <w:szCs w:val="24"/>
        </w:rPr>
        <w:t xml:space="preserve">Ayrıca </w:t>
      </w:r>
      <w:r w:rsidR="00D92B17" w:rsidRPr="00FF4E83">
        <w:rPr>
          <w:rFonts w:ascii="Arial" w:hAnsi="Arial" w:cs="Arial"/>
          <w:sz w:val="24"/>
          <w:szCs w:val="24"/>
        </w:rPr>
        <w:t>18</w:t>
      </w:r>
      <w:r w:rsidR="00FF4E83">
        <w:rPr>
          <w:rFonts w:ascii="Arial" w:hAnsi="Arial" w:cs="Arial"/>
          <w:sz w:val="24"/>
          <w:szCs w:val="24"/>
        </w:rPr>
        <w:t xml:space="preserve">. Madde </w:t>
      </w:r>
      <w:r w:rsidR="00D92B17" w:rsidRPr="00FF4E83">
        <w:rPr>
          <w:rFonts w:ascii="Arial" w:hAnsi="Arial" w:cs="Arial"/>
          <w:sz w:val="24"/>
          <w:szCs w:val="24"/>
        </w:rPr>
        <w:t>uygulaması</w:t>
      </w:r>
      <w:r w:rsidR="00A92773">
        <w:rPr>
          <w:rFonts w:ascii="Arial" w:hAnsi="Arial" w:cs="Arial"/>
          <w:sz w:val="24"/>
          <w:szCs w:val="24"/>
        </w:rPr>
        <w:t>nın</w:t>
      </w:r>
      <w:r w:rsidR="00D92B17" w:rsidRPr="00FF4E83">
        <w:rPr>
          <w:rFonts w:ascii="Arial" w:hAnsi="Arial" w:cs="Arial"/>
          <w:sz w:val="24"/>
          <w:szCs w:val="24"/>
        </w:rPr>
        <w:t xml:space="preserve"> zamanla yarışı söz konusu bunlar olmadığı </w:t>
      </w:r>
      <w:r w:rsidR="004D3B86">
        <w:rPr>
          <w:rFonts w:ascii="Arial" w:hAnsi="Arial" w:cs="Arial"/>
          <w:sz w:val="24"/>
          <w:szCs w:val="24"/>
        </w:rPr>
        <w:t>ve mahkemeler gündeme geldiği zaman her sektörü olumsuz etkiliyor ve Sakarya’yı geriye götürüyor</w:t>
      </w:r>
      <w:r w:rsidR="00EC2B4A">
        <w:rPr>
          <w:rFonts w:ascii="Arial" w:hAnsi="Arial" w:cs="Arial"/>
          <w:sz w:val="24"/>
          <w:szCs w:val="24"/>
        </w:rPr>
        <w:t>, sıkı takip edilmesi gerekiyor</w:t>
      </w:r>
      <w:r w:rsidR="00D92B17" w:rsidRPr="00FF4E83">
        <w:rPr>
          <w:rFonts w:ascii="Arial" w:hAnsi="Arial" w:cs="Arial"/>
          <w:sz w:val="24"/>
          <w:szCs w:val="24"/>
        </w:rPr>
        <w:t>”dedi.</w:t>
      </w:r>
    </w:p>
    <w:p w:rsidR="00C31605" w:rsidRDefault="006E19CA" w:rsidP="00FF4E83">
      <w:pPr>
        <w:jc w:val="both"/>
        <w:rPr>
          <w:rFonts w:ascii="Arial" w:hAnsi="Arial" w:cs="Arial"/>
          <w:sz w:val="24"/>
          <w:szCs w:val="24"/>
        </w:rPr>
      </w:pPr>
      <w:r>
        <w:rPr>
          <w:rFonts w:ascii="Arial" w:hAnsi="Arial" w:cs="Arial"/>
          <w:sz w:val="24"/>
          <w:szCs w:val="24"/>
        </w:rPr>
        <w:t xml:space="preserve">Komite Başkan Yardımcısı </w:t>
      </w:r>
      <w:r w:rsidR="00FA6ABC" w:rsidRPr="00FF4E83">
        <w:rPr>
          <w:rFonts w:ascii="Arial" w:hAnsi="Arial" w:cs="Arial"/>
          <w:sz w:val="24"/>
          <w:szCs w:val="24"/>
        </w:rPr>
        <w:t>İsmail</w:t>
      </w:r>
      <w:r>
        <w:rPr>
          <w:rFonts w:ascii="Arial" w:hAnsi="Arial" w:cs="Arial"/>
          <w:sz w:val="24"/>
          <w:szCs w:val="24"/>
        </w:rPr>
        <w:t xml:space="preserve"> </w:t>
      </w:r>
      <w:r w:rsidR="0089109F" w:rsidRPr="0089109F">
        <w:rPr>
          <w:rFonts w:ascii="Arial" w:hAnsi="Arial" w:cs="Arial"/>
          <w:sz w:val="24"/>
          <w:szCs w:val="24"/>
        </w:rPr>
        <w:t>Başavcı</w:t>
      </w:r>
      <w:r w:rsidR="00FA6ABC" w:rsidRPr="00FF4E83">
        <w:rPr>
          <w:rFonts w:ascii="Arial" w:hAnsi="Arial" w:cs="Arial"/>
          <w:sz w:val="24"/>
          <w:szCs w:val="24"/>
        </w:rPr>
        <w:t xml:space="preserve">; kat yüksekliği </w:t>
      </w:r>
      <w:r w:rsidR="00C31605">
        <w:rPr>
          <w:rFonts w:ascii="Arial" w:hAnsi="Arial" w:cs="Arial"/>
          <w:sz w:val="24"/>
          <w:szCs w:val="24"/>
        </w:rPr>
        <w:t xml:space="preserve">ile ilgili konuya değinerek </w:t>
      </w:r>
      <w:r>
        <w:rPr>
          <w:rFonts w:ascii="Arial" w:hAnsi="Arial" w:cs="Arial"/>
          <w:sz w:val="24"/>
          <w:szCs w:val="24"/>
        </w:rPr>
        <w:t>“G</w:t>
      </w:r>
      <w:r w:rsidR="00C31605">
        <w:rPr>
          <w:rFonts w:ascii="Arial" w:hAnsi="Arial" w:cs="Arial"/>
          <w:sz w:val="24"/>
          <w:szCs w:val="24"/>
        </w:rPr>
        <w:t>araj yüksekliği</w:t>
      </w:r>
      <w:r w:rsidR="00FA6ABC" w:rsidRPr="00FF4E83">
        <w:rPr>
          <w:rFonts w:ascii="Arial" w:hAnsi="Arial" w:cs="Arial"/>
          <w:sz w:val="24"/>
          <w:szCs w:val="24"/>
        </w:rPr>
        <w:t xml:space="preserve"> 2,40 veriliyor bunu</w:t>
      </w:r>
      <w:r w:rsidR="00C31605">
        <w:rPr>
          <w:rFonts w:ascii="Arial" w:hAnsi="Arial" w:cs="Arial"/>
          <w:sz w:val="24"/>
          <w:szCs w:val="24"/>
        </w:rPr>
        <w:t>n</w:t>
      </w:r>
      <w:r>
        <w:rPr>
          <w:rFonts w:ascii="Arial" w:hAnsi="Arial" w:cs="Arial"/>
          <w:sz w:val="24"/>
          <w:szCs w:val="24"/>
        </w:rPr>
        <w:t xml:space="preserve"> 2,80 olması daha iyi olur” </w:t>
      </w:r>
      <w:r w:rsidR="00C31605">
        <w:rPr>
          <w:rFonts w:ascii="Arial" w:hAnsi="Arial" w:cs="Arial"/>
          <w:sz w:val="24"/>
          <w:szCs w:val="24"/>
        </w:rPr>
        <w:t>yönünde görüşler olduğunu dile getirdi.</w:t>
      </w:r>
      <w:r w:rsidR="00C77F4D">
        <w:rPr>
          <w:rFonts w:ascii="Arial" w:hAnsi="Arial" w:cs="Arial"/>
          <w:sz w:val="24"/>
          <w:szCs w:val="24"/>
        </w:rPr>
        <w:t xml:space="preserve"> Binaların depreme karşı dayanıklılığı konusunda bu yükseklik oranlarının çok önemli olduğunu da ifade etti.</w:t>
      </w:r>
    </w:p>
    <w:p w:rsidR="00C77F4D" w:rsidRDefault="009861BD" w:rsidP="00FF4E83">
      <w:pPr>
        <w:jc w:val="both"/>
        <w:rPr>
          <w:rFonts w:ascii="Arial" w:hAnsi="Arial" w:cs="Arial"/>
          <w:sz w:val="24"/>
          <w:szCs w:val="24"/>
        </w:rPr>
      </w:pPr>
      <w:r>
        <w:rPr>
          <w:rFonts w:ascii="Arial" w:hAnsi="Arial" w:cs="Arial"/>
          <w:sz w:val="24"/>
          <w:szCs w:val="24"/>
        </w:rPr>
        <w:t>Adapazarı Belediye Başkanı Süleyman Dişli, “</w:t>
      </w:r>
      <w:r w:rsidRPr="00FF4E83">
        <w:rPr>
          <w:rFonts w:ascii="Arial" w:hAnsi="Arial" w:cs="Arial"/>
          <w:sz w:val="24"/>
          <w:szCs w:val="24"/>
        </w:rPr>
        <w:t>18. madde uygulama çalışması yoğun şekilde yapılıyor. Çok geniş bir alanda yapılıyor bunun zorlukları oluyor ancak neticelendirmek için gayret ediyoruz</w:t>
      </w:r>
      <w:r>
        <w:rPr>
          <w:rFonts w:ascii="Arial" w:hAnsi="Arial" w:cs="Arial"/>
          <w:sz w:val="24"/>
          <w:szCs w:val="24"/>
        </w:rPr>
        <w:t xml:space="preserve">. </w:t>
      </w:r>
      <w:r w:rsidR="00C77F4D">
        <w:rPr>
          <w:rFonts w:ascii="Arial" w:hAnsi="Arial" w:cs="Arial"/>
          <w:sz w:val="24"/>
          <w:szCs w:val="24"/>
        </w:rPr>
        <w:t xml:space="preserve">Bu tür sorunların çözümü konusunda Büyükşehir Belediyesi’nin onayı söz </w:t>
      </w:r>
      <w:r w:rsidR="00B1162C">
        <w:rPr>
          <w:rFonts w:ascii="Arial" w:hAnsi="Arial" w:cs="Arial"/>
          <w:sz w:val="24"/>
          <w:szCs w:val="24"/>
        </w:rPr>
        <w:t>konusu. Büyükşehir</w:t>
      </w:r>
      <w:r>
        <w:rPr>
          <w:rFonts w:ascii="Arial" w:hAnsi="Arial" w:cs="Arial"/>
          <w:sz w:val="24"/>
          <w:szCs w:val="24"/>
        </w:rPr>
        <w:t xml:space="preserve"> Belediyesinin</w:t>
      </w:r>
      <w:r w:rsidR="00C77F4D">
        <w:rPr>
          <w:rFonts w:ascii="Arial" w:hAnsi="Arial" w:cs="Arial"/>
          <w:sz w:val="24"/>
          <w:szCs w:val="24"/>
        </w:rPr>
        <w:t xml:space="preserve"> onayladığı her konunun arkasında olacağız.</w:t>
      </w:r>
      <w:r w:rsidR="0089109F">
        <w:rPr>
          <w:rFonts w:ascii="Arial" w:hAnsi="Arial" w:cs="Arial"/>
          <w:sz w:val="24"/>
          <w:szCs w:val="24"/>
        </w:rPr>
        <w:t xml:space="preserve">’’ </w:t>
      </w:r>
      <w:bookmarkStart w:id="0" w:name="_GoBack"/>
      <w:bookmarkEnd w:id="0"/>
      <w:r w:rsidR="0089109F">
        <w:rPr>
          <w:rFonts w:ascii="Arial" w:hAnsi="Arial" w:cs="Arial"/>
          <w:sz w:val="24"/>
          <w:szCs w:val="24"/>
        </w:rPr>
        <w:t>diyerek ziyaret için teşekkür etti.</w:t>
      </w:r>
    </w:p>
    <w:sectPr w:rsidR="00C77F4D" w:rsidSect="00CA78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54011"/>
    <w:rsid w:val="00383599"/>
    <w:rsid w:val="004C0CDC"/>
    <w:rsid w:val="004D3B86"/>
    <w:rsid w:val="00516E8D"/>
    <w:rsid w:val="00583244"/>
    <w:rsid w:val="006E19CA"/>
    <w:rsid w:val="00747107"/>
    <w:rsid w:val="00846B23"/>
    <w:rsid w:val="0089109F"/>
    <w:rsid w:val="00954011"/>
    <w:rsid w:val="009861BD"/>
    <w:rsid w:val="00A55B23"/>
    <w:rsid w:val="00A92773"/>
    <w:rsid w:val="00B10A9D"/>
    <w:rsid w:val="00B1162C"/>
    <w:rsid w:val="00C31605"/>
    <w:rsid w:val="00C77F4D"/>
    <w:rsid w:val="00CA782D"/>
    <w:rsid w:val="00D465E6"/>
    <w:rsid w:val="00D92B17"/>
    <w:rsid w:val="00EC2B4A"/>
    <w:rsid w:val="00F91712"/>
    <w:rsid w:val="00FA6ABC"/>
    <w:rsid w:val="00FF4E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8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327</Words>
  <Characters>1868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2012-08-03T07:23:00Z</dcterms:created>
  <dcterms:modified xsi:type="dcterms:W3CDTF">2012-08-03T08:29:00Z</dcterms:modified>
</cp:coreProperties>
</file>